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787B" w:rsidRDefault="001A1501" w:rsidP="000452F5">
      <w:pPr>
        <w:ind w:left="5245"/>
        <w:jc w:val="both"/>
        <w:rPr>
          <w:rFonts w:ascii="Arial" w:hAnsi="Arial" w:cs="Arial"/>
          <w:b/>
          <w:sz w:val="22"/>
          <w:szCs w:val="22"/>
        </w:rPr>
      </w:pPr>
      <w:r w:rsidRPr="0027787B">
        <w:rPr>
          <w:rFonts w:ascii="Arial" w:hAnsi="Arial" w:cs="Arial"/>
          <w:b/>
          <w:sz w:val="22"/>
          <w:szCs w:val="22"/>
        </w:rPr>
        <w:t xml:space="preserve">ER.GO Azienda Regionale per </w:t>
      </w:r>
      <w:r w:rsidR="000452F5" w:rsidRPr="0027787B">
        <w:rPr>
          <w:rFonts w:ascii="Arial" w:hAnsi="Arial" w:cs="Arial"/>
          <w:b/>
          <w:sz w:val="22"/>
          <w:szCs w:val="22"/>
        </w:rPr>
        <w:t xml:space="preserve">il Diritto agli Studi Superiori </w:t>
      </w:r>
    </w:p>
    <w:p w:rsidR="001A1501" w:rsidRPr="0027787B" w:rsidRDefault="001A1501" w:rsidP="000452F5">
      <w:pPr>
        <w:ind w:left="5245"/>
        <w:jc w:val="both"/>
        <w:rPr>
          <w:rFonts w:ascii="Arial" w:hAnsi="Arial" w:cs="Arial"/>
          <w:b/>
          <w:sz w:val="22"/>
          <w:szCs w:val="22"/>
        </w:rPr>
      </w:pPr>
      <w:r w:rsidRPr="0027787B">
        <w:rPr>
          <w:rFonts w:ascii="Arial" w:hAnsi="Arial" w:cs="Arial"/>
          <w:b/>
          <w:sz w:val="22"/>
          <w:szCs w:val="22"/>
        </w:rPr>
        <w:t>Servizio Risorse Umane e Organizzazione</w:t>
      </w:r>
    </w:p>
    <w:p w:rsidR="001A1501" w:rsidRPr="0027787B" w:rsidRDefault="001A1501" w:rsidP="000452F5">
      <w:pPr>
        <w:ind w:left="5245"/>
        <w:jc w:val="both"/>
        <w:rPr>
          <w:rFonts w:ascii="Arial" w:hAnsi="Arial" w:cs="Arial"/>
          <w:b/>
          <w:sz w:val="22"/>
          <w:szCs w:val="22"/>
        </w:rPr>
      </w:pPr>
      <w:r w:rsidRPr="0027787B">
        <w:rPr>
          <w:rFonts w:ascii="Arial" w:hAnsi="Arial" w:cs="Arial"/>
          <w:b/>
          <w:sz w:val="22"/>
          <w:szCs w:val="22"/>
        </w:rPr>
        <w:t>Via Santa Maria Maggiore, 4</w:t>
      </w:r>
    </w:p>
    <w:p w:rsidR="001A1501" w:rsidRPr="0027787B" w:rsidRDefault="001A1501" w:rsidP="000452F5">
      <w:pPr>
        <w:ind w:left="5245"/>
        <w:jc w:val="both"/>
        <w:rPr>
          <w:rFonts w:ascii="Arial" w:hAnsi="Arial" w:cs="Arial"/>
          <w:b/>
          <w:sz w:val="22"/>
          <w:szCs w:val="22"/>
        </w:rPr>
      </w:pPr>
      <w:r w:rsidRPr="0027787B">
        <w:rPr>
          <w:rFonts w:ascii="Arial" w:hAnsi="Arial" w:cs="Arial"/>
          <w:b/>
          <w:sz w:val="22"/>
          <w:szCs w:val="22"/>
        </w:rPr>
        <w:t>40121 – BOLOGNA</w:t>
      </w:r>
    </w:p>
    <w:p w:rsidR="001A1501" w:rsidRDefault="001A1501">
      <w:pPr>
        <w:jc w:val="both"/>
        <w:rPr>
          <w:rFonts w:ascii="Arial" w:hAnsi="Arial" w:cs="Arial"/>
          <w:sz w:val="22"/>
          <w:szCs w:val="22"/>
        </w:rPr>
      </w:pPr>
    </w:p>
    <w:p w:rsidR="001A1501" w:rsidRPr="001D7E64" w:rsidRDefault="001A1501" w:rsidP="001D7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09"/>
        <w:jc w:val="both"/>
        <w:rPr>
          <w:rFonts w:ascii="Arial" w:hAnsi="Arial" w:cs="Arial"/>
          <w:sz w:val="18"/>
          <w:szCs w:val="18"/>
        </w:rPr>
      </w:pPr>
      <w:r w:rsidRPr="001D7E64">
        <w:rPr>
          <w:rFonts w:ascii="Arial" w:hAnsi="Arial" w:cs="Arial"/>
          <w:sz w:val="18"/>
          <w:szCs w:val="18"/>
        </w:rPr>
        <w:t>Modalità di invio a scelta del candidato:</w:t>
      </w:r>
    </w:p>
    <w:p w:rsidR="001A1501" w:rsidRPr="001D7E64" w:rsidRDefault="001A1501" w:rsidP="001D7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right="4109"/>
        <w:jc w:val="both"/>
        <w:rPr>
          <w:rFonts w:ascii="Arial" w:hAnsi="Arial" w:cs="Arial"/>
          <w:sz w:val="18"/>
          <w:szCs w:val="18"/>
        </w:rPr>
      </w:pPr>
      <w:r w:rsidRPr="001D7E64">
        <w:rPr>
          <w:rFonts w:ascii="Arial" w:hAnsi="Arial" w:cs="Arial"/>
          <w:sz w:val="18"/>
          <w:szCs w:val="18"/>
        </w:rPr>
        <w:t>- invio a mezzo raccomandata A.R. al seguente indirizzo: ER.GO – Servizio Risorse Umane – Via Santa Maria Maggiore, 4, 40121 Bologna;</w:t>
      </w:r>
    </w:p>
    <w:p w:rsidR="001A1501" w:rsidRPr="001D7E64" w:rsidRDefault="001A1501" w:rsidP="001D7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right="4109"/>
        <w:jc w:val="both"/>
        <w:rPr>
          <w:rFonts w:ascii="Arial" w:hAnsi="Arial" w:cs="Arial"/>
          <w:sz w:val="18"/>
          <w:szCs w:val="18"/>
        </w:rPr>
      </w:pPr>
      <w:r w:rsidRPr="001D7E64">
        <w:rPr>
          <w:rFonts w:ascii="Arial" w:hAnsi="Arial" w:cs="Arial"/>
          <w:sz w:val="18"/>
          <w:szCs w:val="18"/>
        </w:rPr>
        <w:t xml:space="preserve">-invio tramite PEC all’indirizzo </w:t>
      </w:r>
      <w:r w:rsidR="000452F5">
        <w:rPr>
          <w:rFonts w:ascii="Arial" w:hAnsi="Arial" w:cs="Arial"/>
          <w:b/>
          <w:sz w:val="18"/>
          <w:szCs w:val="18"/>
        </w:rPr>
        <w:t>info</w:t>
      </w:r>
      <w:r w:rsidRPr="001D7E64">
        <w:rPr>
          <w:rFonts w:ascii="Arial" w:hAnsi="Arial" w:cs="Arial"/>
          <w:b/>
          <w:sz w:val="18"/>
          <w:szCs w:val="18"/>
        </w:rPr>
        <w:t>@postacert.er-go.it</w:t>
      </w:r>
    </w:p>
    <w:p w:rsidR="001A1501" w:rsidRPr="001D7E64" w:rsidRDefault="001A1501" w:rsidP="001D7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09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D7E64">
        <w:rPr>
          <w:rFonts w:ascii="Arial" w:hAnsi="Arial" w:cs="Arial"/>
          <w:sz w:val="18"/>
          <w:szCs w:val="18"/>
        </w:rPr>
        <w:t xml:space="preserve">- consegna a mano presso il Protocollo Generale di ER.GO dal lunedì al venerdì dalle 9,30 alle 13,00. </w:t>
      </w:r>
    </w:p>
    <w:p w:rsidR="001A1501" w:rsidRDefault="001A1501">
      <w:pPr>
        <w:ind w:right="-143"/>
        <w:rPr>
          <w:rFonts w:ascii="Arial" w:hAnsi="Arial" w:cs="Arial"/>
          <w:b/>
          <w:bCs/>
          <w:u w:val="single"/>
        </w:rPr>
      </w:pPr>
    </w:p>
    <w:p w:rsidR="00357E31" w:rsidRPr="00357E31" w:rsidRDefault="00357E31" w:rsidP="00357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57E31">
        <w:rPr>
          <w:rFonts w:ascii="Arial" w:hAnsi="Arial" w:cs="Arial"/>
          <w:sz w:val="18"/>
          <w:szCs w:val="18"/>
        </w:rPr>
        <w:t>L’utilizzo del presente schema presuppone che siano barrate le caselle corrispondenti alle proprie dichiarazioni e completate l</w:t>
      </w:r>
      <w:r>
        <w:rPr>
          <w:rFonts w:ascii="Arial" w:hAnsi="Arial" w:cs="Arial"/>
          <w:sz w:val="18"/>
          <w:szCs w:val="18"/>
        </w:rPr>
        <w:t>e</w:t>
      </w:r>
      <w:r w:rsidRPr="00357E31">
        <w:rPr>
          <w:rFonts w:ascii="Arial" w:hAnsi="Arial" w:cs="Arial"/>
          <w:sz w:val="18"/>
          <w:szCs w:val="18"/>
        </w:rPr>
        <w:t xml:space="preserve"> parti mancanti.</w:t>
      </w:r>
    </w:p>
    <w:p w:rsidR="00357E31" w:rsidRDefault="00357E31">
      <w:pPr>
        <w:ind w:right="-143"/>
        <w:rPr>
          <w:rFonts w:ascii="Arial" w:hAnsi="Arial" w:cs="Arial"/>
          <w:b/>
          <w:bCs/>
          <w:sz w:val="22"/>
          <w:szCs w:val="22"/>
          <w:u w:val="single"/>
        </w:rPr>
      </w:pPr>
    </w:p>
    <w:p w:rsidR="001A1501" w:rsidRDefault="001A1501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OGGETTO</w:t>
      </w:r>
      <w:r>
        <w:rPr>
          <w:rFonts w:ascii="Arial" w:hAnsi="Arial" w:cs="Arial"/>
          <w:b/>
          <w:bCs/>
          <w:sz w:val="22"/>
          <w:szCs w:val="22"/>
        </w:rPr>
        <w:t>: Domanda volontaria di mobilità esterna ai sensi dell’art. 30 del D. Lgs. n. 165/2001</w:t>
      </w:r>
    </w:p>
    <w:p w:rsidR="001A1501" w:rsidRDefault="001A1501">
      <w:pPr>
        <w:rPr>
          <w:rFonts w:ascii="Arial" w:hAnsi="Arial" w:cs="Arial"/>
          <w:sz w:val="22"/>
          <w:szCs w:val="22"/>
        </w:rPr>
      </w:pPr>
    </w:p>
    <w:p w:rsidR="001A1501" w:rsidRDefault="001A1501">
      <w:pPr>
        <w:rPr>
          <w:rFonts w:ascii="Arial" w:hAnsi="Arial" w:cs="Arial"/>
          <w:sz w:val="22"/>
          <w:szCs w:val="22"/>
        </w:rPr>
      </w:pPr>
    </w:p>
    <w:p w:rsidR="001A1501" w:rsidRDefault="001A1501">
      <w:pPr>
        <w:pStyle w:val="Corpotesto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 nato/a a ________________________</w:t>
      </w:r>
    </w:p>
    <w:p w:rsidR="001A1501" w:rsidRDefault="001A1501">
      <w:pPr>
        <w:pStyle w:val="Corpotesto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_____________________, residente a _____________________________________________ in via ______________________________________________ n. ______ provincia (_____), </w:t>
      </w:r>
    </w:p>
    <w:p w:rsidR="001A1501" w:rsidRDefault="001A1501">
      <w:pPr>
        <w:pStyle w:val="Corpotesto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 ____________, telefono ___________________, cell. ____________________, </w:t>
      </w:r>
    </w:p>
    <w:p w:rsidR="001A1501" w:rsidRDefault="001A1501">
      <w:pPr>
        <w:pStyle w:val="Corpotesto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_____________________</w:t>
      </w:r>
    </w:p>
    <w:p w:rsidR="001A1501" w:rsidRPr="00582558" w:rsidRDefault="001A1501">
      <w:pPr>
        <w:pStyle w:val="Corpotest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82558">
        <w:rPr>
          <w:rFonts w:ascii="Arial" w:hAnsi="Arial" w:cs="Arial"/>
          <w:b/>
          <w:sz w:val="22"/>
          <w:szCs w:val="22"/>
        </w:rPr>
        <w:t>CHIEDE</w:t>
      </w:r>
    </w:p>
    <w:p w:rsidR="00766D39" w:rsidRPr="00180EB3" w:rsidRDefault="001A1501" w:rsidP="00370F0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partecipare alla procedura di mobilità esterna per dipendenti di ruolo a tempo indeterminato nella pubblica Amministrazione ai sensi del D. Lgs. n. 165/20</w:t>
      </w:r>
      <w:r w:rsidR="00766D39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per la copertura di n. </w:t>
      </w:r>
      <w:r w:rsidR="00370F0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post</w:t>
      </w:r>
      <w:r w:rsidR="00370F0E">
        <w:rPr>
          <w:rFonts w:ascii="Arial" w:hAnsi="Arial" w:cs="Arial"/>
          <w:sz w:val="22"/>
          <w:szCs w:val="22"/>
        </w:rPr>
        <w:t>i</w:t>
      </w:r>
      <w:r w:rsidR="007476CF">
        <w:rPr>
          <w:rFonts w:ascii="Arial" w:hAnsi="Arial" w:cs="Arial"/>
          <w:sz w:val="22"/>
          <w:szCs w:val="22"/>
        </w:rPr>
        <w:t xml:space="preserve"> di categoria </w:t>
      </w:r>
      <w:r w:rsidR="00370F0E">
        <w:rPr>
          <w:rFonts w:ascii="Arial" w:hAnsi="Arial" w:cs="Arial"/>
          <w:sz w:val="22"/>
          <w:szCs w:val="22"/>
        </w:rPr>
        <w:t>C</w:t>
      </w:r>
      <w:r w:rsidR="00357E31">
        <w:rPr>
          <w:rFonts w:ascii="Arial" w:hAnsi="Arial" w:cs="Arial"/>
          <w:sz w:val="22"/>
          <w:szCs w:val="22"/>
        </w:rPr>
        <w:t xml:space="preserve"> </w:t>
      </w:r>
      <w:r w:rsidR="007476CF">
        <w:rPr>
          <w:rFonts w:ascii="Arial" w:hAnsi="Arial" w:cs="Arial"/>
          <w:sz w:val="22"/>
          <w:szCs w:val="22"/>
        </w:rPr>
        <w:t xml:space="preserve">– profilo: </w:t>
      </w:r>
      <w:r w:rsidR="00370F0E">
        <w:rPr>
          <w:rFonts w:ascii="Arial" w:hAnsi="Arial" w:cs="Arial"/>
          <w:sz w:val="22"/>
          <w:szCs w:val="22"/>
        </w:rPr>
        <w:t>Tecnico</w:t>
      </w:r>
      <w:r>
        <w:rPr>
          <w:rFonts w:ascii="Arial" w:hAnsi="Arial" w:cs="Arial"/>
          <w:sz w:val="22"/>
          <w:szCs w:val="22"/>
        </w:rPr>
        <w:t xml:space="preserve"> Amministrativo di cui alla scheda descrittiva allegata a</w:t>
      </w:r>
      <w:r w:rsidR="00A17965">
        <w:rPr>
          <w:rFonts w:ascii="Arial" w:hAnsi="Arial" w:cs="Arial"/>
          <w:sz w:val="22"/>
          <w:szCs w:val="22"/>
        </w:rPr>
        <w:t xml:space="preserve">ll’avviso </w:t>
      </w:r>
      <w:r w:rsidR="00766D39" w:rsidRPr="00766D39">
        <w:rPr>
          <w:rFonts w:ascii="Arial" w:hAnsi="Arial" w:cs="Arial"/>
          <w:sz w:val="22"/>
          <w:szCs w:val="22"/>
        </w:rPr>
        <w:t xml:space="preserve">per la sede </w:t>
      </w:r>
      <w:r w:rsidR="00370F0E">
        <w:rPr>
          <w:rFonts w:ascii="Arial" w:hAnsi="Arial" w:cs="Arial"/>
          <w:sz w:val="22"/>
          <w:szCs w:val="22"/>
        </w:rPr>
        <w:t xml:space="preserve">ER.GO </w:t>
      </w:r>
      <w:r w:rsidR="00766D39" w:rsidRPr="00766D39">
        <w:rPr>
          <w:rFonts w:ascii="Arial" w:hAnsi="Arial" w:cs="Arial"/>
          <w:sz w:val="22"/>
          <w:szCs w:val="22"/>
        </w:rPr>
        <w:t>di</w:t>
      </w:r>
      <w:r w:rsidR="00370F0E">
        <w:rPr>
          <w:rFonts w:ascii="Arial" w:hAnsi="Arial" w:cs="Arial"/>
          <w:sz w:val="22"/>
          <w:szCs w:val="22"/>
        </w:rPr>
        <w:t xml:space="preserve"> Parma</w:t>
      </w:r>
      <w:r w:rsidR="0038087C" w:rsidRPr="00180EB3">
        <w:rPr>
          <w:rFonts w:ascii="Arial" w:hAnsi="Arial" w:cs="Arial"/>
          <w:sz w:val="22"/>
          <w:szCs w:val="22"/>
        </w:rPr>
        <w:t>, Servizi per l’accoglienza</w:t>
      </w:r>
      <w:r w:rsidR="00370F0E" w:rsidRPr="00180EB3">
        <w:rPr>
          <w:rFonts w:ascii="Arial" w:hAnsi="Arial" w:cs="Arial"/>
          <w:sz w:val="22"/>
          <w:szCs w:val="22"/>
        </w:rPr>
        <w:t>.</w:t>
      </w:r>
    </w:p>
    <w:p w:rsidR="001A1501" w:rsidRPr="007476CF" w:rsidRDefault="001A1501" w:rsidP="007476CF">
      <w:pPr>
        <w:pStyle w:val="Elenco"/>
        <w:rPr>
          <w:rFonts w:ascii="Arial" w:hAnsi="Arial" w:cs="Arial"/>
          <w:b/>
          <w:sz w:val="22"/>
          <w:szCs w:val="22"/>
          <w:u w:val="single"/>
        </w:rPr>
      </w:pPr>
    </w:p>
    <w:p w:rsidR="001A1501" w:rsidRDefault="001A1501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ai sensi degli articoli 46 e 47 del DPR 445/2000 e consapevole delle sanzioni penali previste dall’art. 76 in caso di falsità di atti e di dichiarazioni mendaci nonché delle conseguenze di cui all’art. 75, comma 1 del medesimo DPR e presa visione dell’informativa di cui all’art. 13 del D.Lgs. 30.6.2003, n. 196 allegata al presente modulo, per false attestazioni e dichiarazioni mendaci dichiara:</w:t>
      </w:r>
    </w:p>
    <w:p w:rsidR="001A1501" w:rsidRDefault="001A1501" w:rsidP="001D7E64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1A1501" w:rsidRDefault="001A1501" w:rsidP="001D7E64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dipendente di ruolo             </w:t>
      </w:r>
      <w:r w:rsidR="00370F0E">
        <w:rPr>
          <w:rFonts w:ascii="Arial" w:hAnsi="Arial" w:cs="Arial"/>
          <w:sz w:val="22"/>
          <w:szCs w:val="22"/>
        </w:rPr>
        <w:t>(  )</w:t>
      </w:r>
      <w:r>
        <w:rPr>
          <w:rFonts w:ascii="Arial" w:hAnsi="Arial" w:cs="Arial"/>
          <w:sz w:val="22"/>
          <w:szCs w:val="22"/>
        </w:rPr>
        <w:t xml:space="preserve"> a tempo pieno              </w:t>
      </w:r>
      <w:r w:rsidR="00370F0E">
        <w:rPr>
          <w:rFonts w:ascii="Arial" w:hAnsi="Arial" w:cs="Arial"/>
          <w:sz w:val="22"/>
          <w:szCs w:val="22"/>
        </w:rPr>
        <w:t xml:space="preserve">(  ) </w:t>
      </w:r>
      <w:r>
        <w:rPr>
          <w:rFonts w:ascii="Arial" w:hAnsi="Arial" w:cs="Arial"/>
          <w:sz w:val="22"/>
          <w:szCs w:val="22"/>
        </w:rPr>
        <w:t xml:space="preserve">a tempo parziale  </w:t>
      </w:r>
    </w:p>
    <w:p w:rsidR="00766D39" w:rsidRDefault="001A1501" w:rsidP="001D7E64">
      <w:pPr>
        <w:pStyle w:val="Corpotesto"/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(indicare l’Ente di attuale appartenenza) ___________________________________________________________________________</w:t>
      </w:r>
    </w:p>
    <w:p w:rsidR="00766D39" w:rsidRPr="00766D39" w:rsidRDefault="00766D39" w:rsidP="001D7E64">
      <w:pPr>
        <w:pStyle w:val="Corpotesto"/>
        <w:spacing w:line="276" w:lineRule="auto"/>
        <w:ind w:left="426"/>
        <w:jc w:val="left"/>
        <w:rPr>
          <w:rFonts w:ascii="Arial" w:hAnsi="Arial" w:cs="Arial"/>
          <w:i/>
          <w:iCs/>
          <w:sz w:val="16"/>
          <w:szCs w:val="16"/>
        </w:rPr>
      </w:pPr>
      <w:r w:rsidRPr="00766D39">
        <w:rPr>
          <w:rFonts w:ascii="Arial" w:hAnsi="Arial" w:cs="Arial"/>
          <w:i/>
          <w:iCs/>
          <w:sz w:val="16"/>
          <w:szCs w:val="16"/>
        </w:rPr>
        <w:t>(avente natura di pubblica Amministrazione di cui all’art. 1, comma 2, del D.Lgs. 165/2001 e s.m.i., sottoposta a regime di limitazione delle assunzioni secondo la vigente normativa in materia di personale);</w:t>
      </w:r>
    </w:p>
    <w:p w:rsidR="001A1501" w:rsidRDefault="001A1501" w:rsidP="001D7E64">
      <w:pPr>
        <w:pStyle w:val="Corpotesto"/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ufficio/servizio _____________________________________________________ </w:t>
      </w:r>
    </w:p>
    <w:p w:rsidR="001A1501" w:rsidRDefault="001A1501" w:rsidP="001D7E64">
      <w:pPr>
        <w:pStyle w:val="Corpotesto"/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________________________ a tutt’oggi; </w:t>
      </w:r>
    </w:p>
    <w:p w:rsidR="001A1501" w:rsidRDefault="001A1501" w:rsidP="001D7E64">
      <w:pPr>
        <w:pStyle w:val="Corpotesto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inquadrato/a a tempo</w:t>
      </w:r>
      <w:r w:rsidR="007476CF">
        <w:rPr>
          <w:rFonts w:ascii="Arial" w:hAnsi="Arial" w:cs="Arial"/>
          <w:sz w:val="22"/>
          <w:szCs w:val="22"/>
        </w:rPr>
        <w:t xml:space="preserve"> indeterminato nella categoria </w:t>
      </w:r>
      <w:r w:rsidR="00370F0E">
        <w:rPr>
          <w:rFonts w:ascii="Arial" w:hAnsi="Arial" w:cs="Arial"/>
          <w:sz w:val="22"/>
          <w:szCs w:val="22"/>
        </w:rPr>
        <w:t>C</w:t>
      </w:r>
      <w:r w:rsidR="007476CF">
        <w:rPr>
          <w:rFonts w:ascii="Arial" w:hAnsi="Arial" w:cs="Arial"/>
          <w:sz w:val="22"/>
          <w:szCs w:val="22"/>
        </w:rPr>
        <w:t xml:space="preserve"> posizione economica </w:t>
      </w:r>
      <w:r w:rsidR="00370F0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…… dal __________________;</w:t>
      </w:r>
    </w:p>
    <w:p w:rsidR="007476CF" w:rsidRDefault="001A1501" w:rsidP="007476CF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concluso in tale categoria e profilo il periodo di prova previsto dal vigente CCNL;</w:t>
      </w:r>
    </w:p>
    <w:p w:rsidR="00EC698C" w:rsidRDefault="00EC698C" w:rsidP="00EC698C">
      <w:pPr>
        <w:pStyle w:val="Corpotesto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dei seguenti titoli di studio: </w:t>
      </w:r>
    </w:p>
    <w:p w:rsidR="00EC698C" w:rsidRPr="00EE312E" w:rsidRDefault="00EC698C" w:rsidP="00EC698C">
      <w:pPr>
        <w:pStyle w:val="Corpotesto"/>
        <w:numPr>
          <w:ilvl w:val="0"/>
          <w:numId w:val="9"/>
        </w:numPr>
        <w:spacing w:line="360" w:lineRule="auto"/>
        <w:rPr>
          <w:rFonts w:ascii="Arial" w:hAnsi="Arial" w:cs="Arial"/>
          <w:kern w:val="1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>diploma di scuola media superiore in___________________________________ con voto_____su____</w:t>
      </w:r>
    </w:p>
    <w:p w:rsidR="00EC698C" w:rsidRPr="00EE312E" w:rsidRDefault="00EC698C" w:rsidP="00EC698C">
      <w:pPr>
        <w:pStyle w:val="Corpotesto"/>
        <w:numPr>
          <w:ilvl w:val="0"/>
          <w:numId w:val="9"/>
        </w:numPr>
        <w:spacing w:line="360" w:lineRule="auto"/>
        <w:rPr>
          <w:rFonts w:ascii="Arial" w:hAnsi="Arial" w:cs="Arial"/>
          <w:kern w:val="1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lastRenderedPageBreak/>
        <w:t>laurea triennale in _________________________________ con voto______su_____</w:t>
      </w:r>
    </w:p>
    <w:p w:rsidR="00EC698C" w:rsidRDefault="00EC698C" w:rsidP="00EC698C">
      <w:pPr>
        <w:pStyle w:val="Corpotesto"/>
        <w:numPr>
          <w:ilvl w:val="0"/>
          <w:numId w:val="9"/>
        </w:numPr>
        <w:spacing w:line="360" w:lineRule="auto"/>
        <w:rPr>
          <w:rFonts w:ascii="Arial" w:hAnsi="Arial" w:cs="Arial"/>
          <w:kern w:val="1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>laurea specialistica/magistrale/vecchio ordinamento in_______________________ con voto_____su_____</w:t>
      </w:r>
    </w:p>
    <w:p w:rsidR="001A1501" w:rsidRDefault="001A1501" w:rsidP="007476CF">
      <w:pPr>
        <w:pStyle w:val="Standard"/>
        <w:widowControl w:val="0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it-IT"/>
        </w:rPr>
        <w:t>di non avere procedimenti disciplinari in corso;</w:t>
      </w:r>
    </w:p>
    <w:p w:rsidR="001A1501" w:rsidRDefault="001A1501" w:rsidP="007476CF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kern w:val="1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>di non essere sospeso cautelarmente o per ragioni disciplinari dal servizio;</w:t>
      </w:r>
    </w:p>
    <w:p w:rsidR="001A1501" w:rsidRDefault="001A1501" w:rsidP="007476CF">
      <w:pPr>
        <w:pStyle w:val="Standard"/>
        <w:widowControl w:val="0"/>
        <w:numPr>
          <w:ilvl w:val="0"/>
          <w:numId w:val="6"/>
        </w:numPr>
        <w:tabs>
          <w:tab w:val="left" w:pos="3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it-IT"/>
        </w:rPr>
        <w:t>di non avere</w:t>
      </w:r>
      <w:r w:rsidR="00370F0E">
        <w:rPr>
          <w:rFonts w:ascii="Arial" w:hAnsi="Arial" w:cs="Arial"/>
          <w:sz w:val="22"/>
          <w:szCs w:val="22"/>
          <w:lang w:eastAsia="it-IT"/>
        </w:rPr>
        <w:t xml:space="preserve"> avuto</w:t>
      </w:r>
      <w:r>
        <w:rPr>
          <w:rFonts w:ascii="Arial" w:hAnsi="Arial" w:cs="Arial"/>
          <w:sz w:val="22"/>
          <w:szCs w:val="22"/>
          <w:lang w:eastAsia="it-IT"/>
        </w:rPr>
        <w:t xml:space="preserve"> procedimenti disciplinari, conclusi con sanzione, nel corso degli ultimi</w:t>
      </w:r>
      <w:r w:rsidR="006A4BE3">
        <w:rPr>
          <w:rFonts w:ascii="Arial" w:hAnsi="Arial" w:cs="Arial"/>
          <w:sz w:val="22"/>
          <w:szCs w:val="22"/>
          <w:lang w:eastAsia="it-IT"/>
        </w:rPr>
        <w:t xml:space="preserve"> 24 </w:t>
      </w:r>
      <w:r>
        <w:rPr>
          <w:rFonts w:ascii="Arial" w:hAnsi="Arial" w:cs="Arial"/>
          <w:sz w:val="22"/>
          <w:szCs w:val="22"/>
          <w:lang w:eastAsia="it-IT"/>
        </w:rPr>
        <w:t>mesi precedenti la data di pubblicazione dell'avviso di mobilità;</w:t>
      </w:r>
    </w:p>
    <w:p w:rsidR="001A1501" w:rsidRDefault="001A1501" w:rsidP="007476CF">
      <w:pPr>
        <w:pStyle w:val="Corpotesto"/>
        <w:numPr>
          <w:ilvl w:val="0"/>
          <w:numId w:val="6"/>
        </w:numPr>
        <w:spacing w:line="276" w:lineRule="auto"/>
      </w:pPr>
      <w:r>
        <w:rPr>
          <w:rFonts w:ascii="Arial" w:hAnsi="Arial" w:cs="Arial"/>
          <w:sz w:val="22"/>
          <w:szCs w:val="22"/>
        </w:rPr>
        <w:t>di non essere stato rinviato a giudizio per reati che, se accertati con sentenza di condanna irrevocabile, comportino la sanzione disciplinare del licenziamento;</w:t>
      </w:r>
    </w:p>
    <w:p w:rsidR="001D7E64" w:rsidRPr="001D7E64" w:rsidRDefault="001D7E64" w:rsidP="007476CF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18"/>
          <w:szCs w:val="18"/>
        </w:rPr>
        <w:t>barrare l’opzione)</w:t>
      </w:r>
      <w:r w:rsidR="001A1501">
        <w:rPr>
          <w:rFonts w:ascii="Arial" w:eastAsia="Arial" w:hAnsi="Arial" w:cs="Arial"/>
          <w:sz w:val="22"/>
          <w:szCs w:val="22"/>
        </w:rPr>
        <w:t xml:space="preserve">      </w:t>
      </w:r>
    </w:p>
    <w:p w:rsidR="001A1501" w:rsidRDefault="00370F0E" w:rsidP="00370F0E">
      <w:pPr>
        <w:pStyle w:val="Corpotesto"/>
        <w:spacing w:line="276" w:lineRule="auto"/>
        <w:ind w:left="8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="001A1501">
        <w:rPr>
          <w:rFonts w:ascii="Arial" w:hAnsi="Arial" w:cs="Arial"/>
          <w:sz w:val="22"/>
          <w:szCs w:val="22"/>
        </w:rPr>
        <w:t xml:space="preserve">di avere avuto a proprio carico procedimenti disciplinari conclusi senza applicazione di sanzioni, avvenuti a proprio carico nel corso degli ultimi 5 anni precedenti la data di pubblicazione del presente avviso di mobilità; </w:t>
      </w:r>
    </w:p>
    <w:p w:rsidR="001A1501" w:rsidRDefault="001A1501" w:rsidP="001D7E64">
      <w:pPr>
        <w:pStyle w:val="Corpotesto"/>
        <w:spacing w:line="276" w:lineRule="auto"/>
        <w:ind w:left="1440"/>
      </w:pPr>
      <w:r>
        <w:rPr>
          <w:rFonts w:ascii="Arial" w:hAnsi="Arial" w:cs="Arial"/>
          <w:sz w:val="22"/>
          <w:szCs w:val="22"/>
        </w:rPr>
        <w:t>ovvero</w:t>
      </w:r>
    </w:p>
    <w:p w:rsidR="001A1501" w:rsidRDefault="00370F0E" w:rsidP="001D7E64">
      <w:pPr>
        <w:pStyle w:val="Corpotesto"/>
        <w:spacing w:line="276" w:lineRule="auto"/>
        <w:ind w:left="861"/>
        <w:rPr>
          <w:rFonts w:ascii="Arial" w:hAnsi="Arial" w:cs="Arial"/>
          <w:kern w:val="1"/>
          <w:sz w:val="22"/>
          <w:szCs w:val="22"/>
          <w:lang w:eastAsia="it-IT"/>
        </w:rPr>
      </w:pPr>
      <w:r>
        <w:rPr>
          <w:rFonts w:ascii="Arial" w:eastAsia="Arial" w:hAnsi="Arial" w:cs="Arial"/>
          <w:sz w:val="22"/>
          <w:szCs w:val="22"/>
        </w:rPr>
        <w:t xml:space="preserve">(  ) </w:t>
      </w:r>
      <w:r w:rsidR="001A1501">
        <w:rPr>
          <w:rFonts w:ascii="Arial" w:hAnsi="Arial" w:cs="Arial"/>
          <w:sz w:val="22"/>
          <w:szCs w:val="22"/>
        </w:rPr>
        <w:t>di non aver avuto a proprio carico procedimenti disciplinari conclusi senza applicazione di sanzioni nel corso degli ultimi 5 anni precedenti la data di pubblicazione del presente avviso di mobilità.</w:t>
      </w:r>
    </w:p>
    <w:p w:rsidR="001A1501" w:rsidRDefault="001A1501" w:rsidP="007476CF">
      <w:pPr>
        <w:pStyle w:val="Standard"/>
        <w:widowControl w:val="0"/>
        <w:numPr>
          <w:ilvl w:val="0"/>
          <w:numId w:val="6"/>
        </w:numPr>
        <w:tabs>
          <w:tab w:val="left" w:pos="348"/>
        </w:tabs>
        <w:spacing w:line="276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assenza di condanne penali neppure con sentenza non ancora passata in giudicato, per uno dei delitti contro la Pubblica Amministrazione, di cui al Libro II, Titolo II, Capo I del c.p</w:t>
      </w:r>
      <w:r>
        <w:rPr>
          <w:rFonts w:ascii="Arial" w:hAnsi="Arial" w:cs="Arial"/>
          <w:sz w:val="20"/>
          <w:szCs w:val="20"/>
        </w:rPr>
        <w:t>.;</w:t>
      </w:r>
    </w:p>
    <w:p w:rsidR="001A1501" w:rsidRDefault="001A1501" w:rsidP="007476CF">
      <w:pPr>
        <w:pStyle w:val="Standard"/>
        <w:widowControl w:val="0"/>
        <w:numPr>
          <w:ilvl w:val="0"/>
          <w:numId w:val="6"/>
        </w:numPr>
        <w:tabs>
          <w:tab w:val="left" w:pos="348"/>
        </w:tabs>
        <w:spacing w:line="276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assenza di procedimenti penali pendenti;</w:t>
      </w:r>
    </w:p>
    <w:p w:rsidR="001A1501" w:rsidRDefault="001A1501" w:rsidP="007476CF">
      <w:pPr>
        <w:pStyle w:val="Standard"/>
        <w:widowControl w:val="0"/>
        <w:numPr>
          <w:ilvl w:val="0"/>
          <w:numId w:val="6"/>
        </w:numPr>
        <w:tabs>
          <w:tab w:val="left" w:pos="348"/>
        </w:tabs>
        <w:spacing w:line="276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di non essere stato rinviato a giudizio, o condannato con sentenza non ancora passata in giudicato, per reati che, se accertati con sentenza di condanna irrevocabile, comportino la sanzione disciplinare del licenziamento, in base alla legge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2"/>
          <w:szCs w:val="22"/>
          <w:lang w:eastAsia="it-IT"/>
        </w:rPr>
        <w:t>al Codice di comportamento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o al codice disciplinare di cui al</w:t>
      </w:r>
      <w:r w:rsidR="001D7E64">
        <w:rPr>
          <w:rFonts w:ascii="Arial" w:hAnsi="Arial" w:cs="Arial"/>
          <w:sz w:val="22"/>
          <w:szCs w:val="22"/>
          <w:lang w:eastAsia="it-IT"/>
        </w:rPr>
        <w:t xml:space="preserve"> CCNL 2016 -2018 del comparto “</w:t>
      </w:r>
      <w:r>
        <w:rPr>
          <w:rFonts w:ascii="Arial" w:hAnsi="Arial" w:cs="Arial"/>
          <w:sz w:val="22"/>
          <w:szCs w:val="22"/>
          <w:lang w:eastAsia="it-IT"/>
        </w:rPr>
        <w:t>Funzioni Locali</w:t>
      </w:r>
      <w:r>
        <w:rPr>
          <w:rFonts w:ascii="Arial" w:hAnsi="Arial" w:cs="Arial"/>
          <w:sz w:val="20"/>
          <w:szCs w:val="20"/>
        </w:rPr>
        <w:t>”;</w:t>
      </w:r>
    </w:p>
    <w:p w:rsidR="001A1501" w:rsidRDefault="001A1501" w:rsidP="007476CF">
      <w:pPr>
        <w:pStyle w:val="Standard"/>
        <w:widowControl w:val="0"/>
        <w:numPr>
          <w:ilvl w:val="0"/>
          <w:numId w:val="6"/>
        </w:numPr>
        <w:tabs>
          <w:tab w:val="left" w:pos="348"/>
        </w:tabs>
        <w:spacing w:line="276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assenza di licenziamento, dispensa, destituzione dal servizio presso pubbliche amministrazioni e di dichiarazione di decadenza dal pubblico ufficio;</w:t>
      </w:r>
    </w:p>
    <w:p w:rsidR="001A1501" w:rsidRDefault="005D43F8" w:rsidP="007476CF">
      <w:pPr>
        <w:pStyle w:val="Standard"/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  <w:lang w:eastAsia="it-IT"/>
        </w:rPr>
      </w:pPr>
      <w:r w:rsidRPr="005D43F8">
        <w:rPr>
          <w:rFonts w:ascii="Arial" w:hAnsi="Arial" w:cs="Arial"/>
          <w:sz w:val="22"/>
          <w:szCs w:val="22"/>
          <w:lang w:eastAsia="it-IT"/>
        </w:rPr>
        <w:t xml:space="preserve">di essere informato/a che i dati personali, oggetto delle dichiarazioni contenute nella domanda di partecipazione, verranno trattati </w:t>
      </w:r>
      <w:r>
        <w:rPr>
          <w:rFonts w:ascii="Arial" w:hAnsi="Arial" w:cs="Arial"/>
          <w:sz w:val="22"/>
          <w:szCs w:val="22"/>
          <w:lang w:eastAsia="it-IT"/>
        </w:rPr>
        <w:t>da ER.GO</w:t>
      </w:r>
      <w:r w:rsidRPr="005D43F8">
        <w:rPr>
          <w:rFonts w:ascii="Arial" w:hAnsi="Arial" w:cs="Arial"/>
          <w:sz w:val="22"/>
          <w:szCs w:val="22"/>
          <w:lang w:eastAsia="it-IT"/>
        </w:rPr>
        <w:t xml:space="preserve"> al solo scopo di permettere l’espletamento della procedura selettiva di che trattasi, l’adozione di ogni provvedimento annesso e/o conseguente e la gestione del rapporto di lavoro che, eventualmente, si instaurerà, nel rispetto della vigente normativa in materia di protezione dei dati personali e relativo trattamento.</w:t>
      </w:r>
      <w:r>
        <w:rPr>
          <w:rFonts w:ascii="Arial" w:hAnsi="Arial" w:cs="Arial"/>
          <w:sz w:val="22"/>
          <w:szCs w:val="22"/>
          <w:lang w:eastAsia="it-IT"/>
        </w:rPr>
        <w:t>;</w:t>
      </w:r>
    </w:p>
    <w:p w:rsidR="005D43F8" w:rsidRPr="005D43F8" w:rsidRDefault="005D43F8" w:rsidP="007476CF">
      <w:pPr>
        <w:pStyle w:val="Standard"/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  <w:lang w:eastAsia="it-IT"/>
        </w:rPr>
      </w:pPr>
      <w:r w:rsidRPr="005D43F8">
        <w:rPr>
          <w:rFonts w:ascii="Arial" w:hAnsi="Arial" w:cs="Arial"/>
          <w:sz w:val="22"/>
          <w:szCs w:val="22"/>
          <w:lang w:eastAsia="it-IT"/>
        </w:rPr>
        <w:t>di essere fisicamente idoneo all’impiego;</w:t>
      </w:r>
    </w:p>
    <w:p w:rsidR="005D43F8" w:rsidRDefault="005D43F8" w:rsidP="007476CF">
      <w:pPr>
        <w:pStyle w:val="Standard"/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  <w:lang w:eastAsia="it-IT"/>
        </w:rPr>
      </w:pPr>
      <w:r w:rsidRPr="005D43F8">
        <w:rPr>
          <w:rFonts w:ascii="Arial" w:hAnsi="Arial" w:cs="Arial"/>
          <w:sz w:val="22"/>
          <w:szCs w:val="22"/>
          <w:lang w:eastAsia="it-IT"/>
        </w:rPr>
        <w:t>di accettare, senza riserve, tutte le condizioni previste nell'Avviso di mobilità esterna;</w:t>
      </w:r>
    </w:p>
    <w:p w:rsidR="0027787B" w:rsidRPr="00180EB3" w:rsidRDefault="0027787B" w:rsidP="007476CF">
      <w:pPr>
        <w:pStyle w:val="Standard"/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  <w:lang w:eastAsia="it-IT"/>
        </w:rPr>
      </w:pPr>
      <w:r w:rsidRPr="00180EB3">
        <w:rPr>
          <w:rFonts w:ascii="Arial" w:hAnsi="Arial" w:cs="Arial"/>
          <w:sz w:val="22"/>
          <w:szCs w:val="22"/>
          <w:lang w:eastAsia="it-IT"/>
        </w:rPr>
        <w:t xml:space="preserve">di aver letto l’informativa relativa al trattamento dei propri dati personali in calce al presente modulo. </w:t>
      </w:r>
    </w:p>
    <w:p w:rsidR="00EC698C" w:rsidRDefault="00EC698C" w:rsidP="00EC698C">
      <w:pPr>
        <w:pStyle w:val="Standard"/>
        <w:widowControl w:val="0"/>
        <w:tabs>
          <w:tab w:val="left" w:pos="284"/>
        </w:tabs>
        <w:spacing w:line="276" w:lineRule="auto"/>
        <w:ind w:left="861" w:right="-1"/>
        <w:jc w:val="both"/>
        <w:rPr>
          <w:rFonts w:ascii="Arial" w:hAnsi="Arial" w:cs="Arial"/>
          <w:sz w:val="22"/>
          <w:szCs w:val="22"/>
          <w:lang w:eastAsia="it-IT"/>
        </w:rPr>
      </w:pP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Indirizzo presso il quale inviare eventuali comunicazioni in merito:</w:t>
      </w: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Cognome e Nome </w:t>
      </w: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    ______________________________________________________________________________</w:t>
      </w: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Cap.__________________ Città ___________________________________________________</w:t>
      </w: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di posta elettronica _______________________________________________________</w:t>
      </w: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______________________________  Cellulare ________________________________</w:t>
      </w: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1A1501" w:rsidRDefault="001A1501" w:rsidP="001D7E64">
      <w:pPr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si obbliga a comunicare ogni eventuale cambiamento di indirizzo o recapito  telefonico.</w:t>
      </w:r>
    </w:p>
    <w:p w:rsidR="001A1501" w:rsidRDefault="001A1501" w:rsidP="000452F5">
      <w:pPr>
        <w:pStyle w:val="Titolo3"/>
        <w:numPr>
          <w:ilvl w:val="0"/>
          <w:numId w:val="0"/>
        </w:numPr>
        <w:rPr>
          <w:rFonts w:eastAsia="Arial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Data ___________________                             </w:t>
      </w:r>
    </w:p>
    <w:p w:rsidR="001A1501" w:rsidRDefault="001A1501">
      <w:pPr>
        <w:pStyle w:val="Titolo3"/>
        <w:rPr>
          <w:rFonts w:eastAsia="Arial"/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</w:t>
      </w:r>
      <w:r>
        <w:rPr>
          <w:sz w:val="22"/>
          <w:szCs w:val="22"/>
        </w:rPr>
        <w:t>(firma) (*)</w:t>
      </w:r>
      <w:r>
        <w:rPr>
          <w:b w:val="0"/>
          <w:bCs w:val="0"/>
          <w:sz w:val="22"/>
          <w:szCs w:val="22"/>
        </w:rPr>
        <w:t xml:space="preserve">          </w:t>
      </w:r>
    </w:p>
    <w:p w:rsidR="001A1501" w:rsidRDefault="001A1501">
      <w:pPr>
        <w:pStyle w:val="Titolo3"/>
        <w:rPr>
          <w:rFonts w:eastAsia="Arial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</w:rPr>
        <w:t xml:space="preserve">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_________________________________                 </w:t>
      </w:r>
    </w:p>
    <w:p w:rsidR="001A1501" w:rsidRDefault="001A1501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5D43F8" w:rsidRPr="005D43F8" w:rsidRDefault="001A1501" w:rsidP="005D43F8">
      <w:pPr>
        <w:autoSpaceDE w:val="0"/>
        <w:jc w:val="both"/>
        <w:rPr>
          <w:rFonts w:ascii="Arial" w:hAnsi="Arial" w:cs="Arial"/>
          <w:b/>
          <w:bCs/>
        </w:rPr>
      </w:pPr>
      <w:r w:rsidRPr="005D43F8">
        <w:rPr>
          <w:rFonts w:ascii="Arial" w:hAnsi="Arial" w:cs="Arial"/>
          <w:b/>
          <w:bCs/>
        </w:rPr>
        <w:t>(*)</w:t>
      </w:r>
      <w:r w:rsidRPr="005D43F8">
        <w:rPr>
          <w:rFonts w:ascii="Arial" w:hAnsi="Arial" w:cs="Arial"/>
        </w:rPr>
        <w:t xml:space="preserve"> </w:t>
      </w:r>
      <w:r w:rsidR="005D43F8" w:rsidRPr="005D43F8">
        <w:rPr>
          <w:rFonts w:ascii="Arial" w:hAnsi="Arial" w:cs="Arial"/>
          <w:b/>
          <w:bCs/>
        </w:rPr>
        <w:t>Ai sensi dell’art. 39 del DPR 445/00 non è richiesta l’autenticazione della firma. La mancata apposizione della firma per esteso è causa di esclusione dalla procedura di mobilità esterna. Il documento può essere firmato con firma digitale valida.</w:t>
      </w:r>
    </w:p>
    <w:p w:rsidR="005D43F8" w:rsidRDefault="005D43F8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1A1501" w:rsidRDefault="001A1501" w:rsidP="0027787B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presente domanda di ammissione deve essere accompagnata dalla fotocopia di un</w:t>
      </w:r>
      <w:r w:rsidR="0027787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documento di identità in corso di validità.</w:t>
      </w:r>
    </w:p>
    <w:p w:rsidR="0027787B" w:rsidRDefault="002778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1501" w:rsidRDefault="001A15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Allegati alla domanda di mobilità:</w:t>
      </w:r>
    </w:p>
    <w:p w:rsidR="001A1501" w:rsidRDefault="001A150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 documento di identità;</w:t>
      </w:r>
    </w:p>
    <w:p w:rsidR="00A12919" w:rsidRDefault="001A1501" w:rsidP="00A1291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 formativo e professionale in formato europeo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(aggiornato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 più recenti esperienze formative e professionali maturate);</w:t>
      </w:r>
    </w:p>
    <w:p w:rsidR="001A1501" w:rsidRDefault="001A1501">
      <w:pPr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relativamente ai dipendenti in servizio con rapporto di lavoro a tempo parziale, dichiarazione di disponibilità alla eventuale sottoscrizione del contratto individuale di lavoro a t</w:t>
      </w:r>
      <w:r w:rsidR="00B65A40">
        <w:rPr>
          <w:rFonts w:ascii="Arial" w:hAnsi="Arial" w:cs="Arial"/>
          <w:sz w:val="22"/>
          <w:szCs w:val="22"/>
        </w:rPr>
        <w:t>empo pieno (36 ore settimanali)</w:t>
      </w:r>
    </w:p>
    <w:p w:rsidR="00B65A40" w:rsidRDefault="00B65A40" w:rsidP="00B65A40">
      <w:pPr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3875">
        <w:rPr>
          <w:rFonts w:ascii="Arial" w:hAnsi="Arial" w:cs="Arial"/>
          <w:sz w:val="22"/>
          <w:szCs w:val="22"/>
        </w:rPr>
        <w:t>eventuale documentazione relativa a procedimenti disciplinari a proprio carico</w:t>
      </w:r>
      <w:r>
        <w:rPr>
          <w:rFonts w:ascii="Arial" w:hAnsi="Arial" w:cs="Arial"/>
          <w:sz w:val="22"/>
          <w:szCs w:val="22"/>
        </w:rPr>
        <w:t xml:space="preserve"> </w:t>
      </w:r>
      <w:r w:rsidRPr="004B3875">
        <w:rPr>
          <w:rFonts w:ascii="Arial" w:hAnsi="Arial" w:cs="Arial"/>
          <w:sz w:val="22"/>
          <w:szCs w:val="22"/>
        </w:rPr>
        <w:t>conclusi senza applicazione di sanzioni nel corso degli ultimi 5 anni precedenti la data di pubblicazione del presente avviso di mobilità.</w:t>
      </w: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787B" w:rsidRPr="00842D90" w:rsidRDefault="0027787B" w:rsidP="0027787B">
      <w:pPr>
        <w:pStyle w:val="Preformattato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D90">
        <w:rPr>
          <w:rFonts w:ascii="Times New Roman" w:hAnsi="Times New Roman" w:cs="Times New Roman"/>
          <w:b/>
          <w:sz w:val="24"/>
          <w:szCs w:val="24"/>
        </w:rPr>
        <w:t>INFORMATIVA</w:t>
      </w:r>
    </w:p>
    <w:p w:rsidR="0027787B" w:rsidRPr="00842D90" w:rsidRDefault="0027787B" w:rsidP="0027787B">
      <w:pPr>
        <w:pStyle w:val="PreformattatoHTML"/>
        <w:jc w:val="center"/>
        <w:rPr>
          <w:rFonts w:ascii="Times New Roman" w:hAnsi="Times New Roman" w:cs="Times New Roman"/>
        </w:rPr>
      </w:pPr>
      <w:r w:rsidRPr="00842D90">
        <w:rPr>
          <w:rFonts w:ascii="Times New Roman" w:hAnsi="Times New Roman" w:cs="Times New Roman"/>
          <w:b/>
        </w:rPr>
        <w:t>per il trattamento dei dati personali ai sensi dell’art 13 del Regolamento europeo n. 679/2016</w:t>
      </w:r>
    </w:p>
    <w:p w:rsidR="0027787B" w:rsidRPr="0047110E" w:rsidRDefault="0027787B" w:rsidP="0027787B">
      <w:pPr>
        <w:autoSpaceDE w:val="0"/>
        <w:jc w:val="both"/>
        <w:rPr>
          <w:b/>
        </w:rPr>
      </w:pPr>
      <w:r w:rsidRPr="0047110E">
        <w:rPr>
          <w:b/>
        </w:rPr>
        <w:t xml:space="preserve">1. Premessa </w:t>
      </w:r>
    </w:p>
    <w:p w:rsidR="0027787B" w:rsidRPr="0047110E" w:rsidRDefault="0027787B" w:rsidP="0027787B">
      <w:pPr>
        <w:autoSpaceDE w:val="0"/>
        <w:jc w:val="both"/>
      </w:pPr>
      <w:r w:rsidRPr="0047110E">
        <w:t xml:space="preserve">Ai sensi dell’art. 13 del Regolamento europeo n. 679/2016 (c.d. GDPR), ER.GO Azienda Regionale per il Diritto agli Studi Superiori, in qualità di “Titolare” del trattamento, è tenuta a fornirle informazioni in merito all’utilizzo dei suoi dati personali. </w:t>
      </w:r>
    </w:p>
    <w:p w:rsidR="0027787B" w:rsidRPr="0047110E" w:rsidRDefault="0027787B" w:rsidP="0027787B">
      <w:pPr>
        <w:autoSpaceDE w:val="0"/>
        <w:jc w:val="both"/>
        <w:rPr>
          <w:b/>
        </w:rPr>
      </w:pPr>
      <w:r w:rsidRPr="0047110E">
        <w:rPr>
          <w:b/>
        </w:rPr>
        <w:t xml:space="preserve">2. Identità e i dati di contatto del titolare del trattamento </w:t>
      </w:r>
    </w:p>
    <w:p w:rsidR="0027787B" w:rsidRPr="0047110E" w:rsidRDefault="0027787B" w:rsidP="0027787B">
      <w:pPr>
        <w:autoSpaceDE w:val="0"/>
        <w:jc w:val="both"/>
      </w:pPr>
      <w:r w:rsidRPr="0047110E">
        <w:t>Il Titolare del trattamento dei dati personali di cui alla presente Informativa, nella persona del suo Direttore, ha sede in Bologna, Via Santa Maria Maggiore n.4, cap 40121, PEC: info@postacert.er-go.it; tel. 051.6436742.</w:t>
      </w:r>
    </w:p>
    <w:p w:rsidR="0027787B" w:rsidRPr="0047110E" w:rsidRDefault="0027787B" w:rsidP="0027787B">
      <w:pPr>
        <w:autoSpaceDE w:val="0"/>
        <w:jc w:val="both"/>
        <w:rPr>
          <w:b/>
        </w:rPr>
      </w:pPr>
      <w:r w:rsidRPr="0047110E">
        <w:rPr>
          <w:b/>
        </w:rPr>
        <w:t xml:space="preserve">3. Il Responsabile della protezione dei dati personali </w:t>
      </w:r>
    </w:p>
    <w:p w:rsidR="0027787B" w:rsidRPr="0047110E" w:rsidRDefault="0027787B" w:rsidP="0027787B">
      <w:pPr>
        <w:pStyle w:val="NormaleWeb"/>
        <w:keepNext/>
        <w:widowControl w:val="0"/>
        <w:spacing w:before="0" w:after="0"/>
        <w:contextualSpacing/>
        <w:jc w:val="both"/>
        <w:rPr>
          <w:sz w:val="20"/>
          <w:szCs w:val="20"/>
        </w:rPr>
      </w:pPr>
      <w:r w:rsidRPr="0047110E">
        <w:rPr>
          <w:sz w:val="20"/>
          <w:szCs w:val="20"/>
        </w:rPr>
        <w:t xml:space="preserve">Il Responsabile della protezione dei dati designato dall’Ente – LEPIDA SCPA - è contattabile agli indirizzi: email: </w:t>
      </w:r>
      <w:hyperlink r:id="rId7" w:history="1">
        <w:r w:rsidRPr="0047110E">
          <w:rPr>
            <w:sz w:val="20"/>
            <w:szCs w:val="20"/>
          </w:rPr>
          <w:t>gdpr@lepida.it</w:t>
        </w:r>
      </w:hyperlink>
      <w:r w:rsidRPr="0047110E">
        <w:rPr>
          <w:sz w:val="20"/>
          <w:szCs w:val="20"/>
        </w:rPr>
        <w:t>; pec: segreteria@pec.lepida.it.</w:t>
      </w:r>
    </w:p>
    <w:p w:rsidR="0027787B" w:rsidRPr="0047110E" w:rsidRDefault="0027787B" w:rsidP="0027787B">
      <w:pPr>
        <w:autoSpaceDE w:val="0"/>
        <w:jc w:val="both"/>
        <w:rPr>
          <w:b/>
        </w:rPr>
      </w:pPr>
      <w:r w:rsidRPr="0047110E">
        <w:rPr>
          <w:b/>
        </w:rPr>
        <w:t xml:space="preserve">4. Responsabili del trattamento </w:t>
      </w:r>
    </w:p>
    <w:p w:rsidR="0027787B" w:rsidRPr="0047110E" w:rsidRDefault="0027787B" w:rsidP="0027787B">
      <w:pPr>
        <w:autoSpaceDE w:val="0"/>
        <w:jc w:val="both"/>
      </w:pPr>
      <w:r w:rsidRPr="0047110E">
        <w:t>ER.GO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:rsidR="0027787B" w:rsidRPr="0047110E" w:rsidRDefault="0027787B" w:rsidP="0027787B">
      <w:pPr>
        <w:autoSpaceDE w:val="0"/>
        <w:jc w:val="both"/>
      </w:pPr>
      <w:r w:rsidRPr="0047110E">
        <w:t>ER.GO formalizza istruzioni, compiti ed oneri in capo a tali soggetti terzi con la designazione degli stessi a "Responsabili del trattamento" e sottopone tali soggetti a verifiche periodiche al fine di constatare il mantenimento dei livelli di garanzia registrati in occasione dell’affidamento dell’incarico iniziale.</w:t>
      </w:r>
    </w:p>
    <w:p w:rsidR="0027787B" w:rsidRPr="0047110E" w:rsidRDefault="0027787B" w:rsidP="0027787B">
      <w:pPr>
        <w:autoSpaceDE w:val="0"/>
        <w:jc w:val="both"/>
      </w:pPr>
      <w:r w:rsidRPr="0047110E">
        <w:t>Limitatamente alle attività amministrative afferenti i Servizi delle Risorse Umane, dell’Organizzazione, degli Affari Generali, Responsabile è il Dirigente Dott. Giuseppe Angelo Giovanni Grasso, domiciliato per la carica presso la sede legale dell’Azienda (via Santa Maria Maggiore n. 4, Bologna; PEC: personale@postacert.er-go.it; tel. 051.6436711).</w:t>
      </w:r>
    </w:p>
    <w:p w:rsidR="0027787B" w:rsidRPr="0047110E" w:rsidRDefault="0027787B" w:rsidP="0027787B">
      <w:pPr>
        <w:autoSpaceDE w:val="0"/>
        <w:jc w:val="both"/>
        <w:rPr>
          <w:b/>
        </w:rPr>
      </w:pPr>
      <w:r w:rsidRPr="0047110E">
        <w:rPr>
          <w:b/>
        </w:rPr>
        <w:t xml:space="preserve">5. Soggetti autorizzati al trattamento </w:t>
      </w:r>
    </w:p>
    <w:p w:rsidR="0027787B" w:rsidRPr="0047110E" w:rsidRDefault="0027787B" w:rsidP="0027787B">
      <w:pPr>
        <w:autoSpaceDE w:val="0"/>
        <w:jc w:val="both"/>
      </w:pPr>
      <w:r w:rsidRPr="0047110E"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27787B" w:rsidRPr="0047110E" w:rsidRDefault="0027787B" w:rsidP="0027787B">
      <w:pPr>
        <w:autoSpaceDE w:val="0"/>
        <w:jc w:val="both"/>
      </w:pPr>
      <w:r w:rsidRPr="0047110E">
        <w:rPr>
          <w:b/>
        </w:rPr>
        <w:t>6. Finalità e base giuridica del trattamento</w:t>
      </w:r>
      <w:r w:rsidRPr="0047110E">
        <w:t xml:space="preserve"> </w:t>
      </w:r>
    </w:p>
    <w:p w:rsidR="0027787B" w:rsidRPr="0047110E" w:rsidRDefault="0027787B" w:rsidP="0027787B">
      <w:pPr>
        <w:autoSpaceDE w:val="0"/>
        <w:jc w:val="both"/>
      </w:pPr>
      <w:r w:rsidRPr="0047110E">
        <w:t xml:space="preserve">Il trattamento dei suoi dati personali viene effettuato da ER.GO per lo svolgimento di funzioni istituzionali e, pertanto, ai sensi dell’art. 6 comma 1 lett. e) non necessita del suo consenso. I dati personali sono trattati per lo svolgimento del procedimento selettivo per il quale sono dichiarati. </w:t>
      </w:r>
    </w:p>
    <w:p w:rsidR="0027787B" w:rsidRPr="0047110E" w:rsidRDefault="0027787B" w:rsidP="0027787B">
      <w:pPr>
        <w:autoSpaceDE w:val="0"/>
        <w:jc w:val="both"/>
        <w:rPr>
          <w:b/>
        </w:rPr>
      </w:pPr>
      <w:r w:rsidRPr="0047110E">
        <w:rPr>
          <w:b/>
        </w:rPr>
        <w:t xml:space="preserve">7. Destinatari dei dati personali </w:t>
      </w:r>
    </w:p>
    <w:p w:rsidR="0027787B" w:rsidRPr="0047110E" w:rsidRDefault="0027787B" w:rsidP="0027787B">
      <w:pPr>
        <w:autoSpaceDE w:val="0"/>
        <w:jc w:val="both"/>
      </w:pPr>
      <w:r w:rsidRPr="0047110E">
        <w:t>I suoi dati personali possono essere comunicati a soggetti terzi in adempimento a specifici obblighi di legge.</w:t>
      </w:r>
    </w:p>
    <w:p w:rsidR="0027787B" w:rsidRPr="0047110E" w:rsidRDefault="0027787B" w:rsidP="0027787B">
      <w:pPr>
        <w:autoSpaceDE w:val="0"/>
        <w:jc w:val="both"/>
      </w:pPr>
      <w:r w:rsidRPr="0047110E">
        <w:t>Possono venire a conoscenza dei dati personali commissioni o società terze fornitrici di servizi per ER.GO, previa designazione in qualità di Responsabili del trattamento e garantendo il medesimo livello di protezione.</w:t>
      </w:r>
    </w:p>
    <w:p w:rsidR="0027787B" w:rsidRPr="0047110E" w:rsidRDefault="0027787B" w:rsidP="0027787B">
      <w:pPr>
        <w:autoSpaceDE w:val="0"/>
        <w:jc w:val="both"/>
        <w:rPr>
          <w:b/>
        </w:rPr>
      </w:pPr>
      <w:r w:rsidRPr="0047110E">
        <w:t xml:space="preserve"> </w:t>
      </w:r>
      <w:r w:rsidRPr="0047110E">
        <w:rPr>
          <w:b/>
        </w:rPr>
        <w:t xml:space="preserve">8. Trasferimento dei dati personali a Paesi extra UE </w:t>
      </w:r>
    </w:p>
    <w:p w:rsidR="0027787B" w:rsidRPr="0047110E" w:rsidRDefault="0027787B" w:rsidP="0027787B">
      <w:pPr>
        <w:autoSpaceDE w:val="0"/>
        <w:jc w:val="both"/>
      </w:pPr>
      <w:r w:rsidRPr="0047110E">
        <w:t xml:space="preserve">I suoi dati personali non sono trasferiti al di fuori dell’Unione europea. </w:t>
      </w:r>
    </w:p>
    <w:p w:rsidR="0027787B" w:rsidRPr="0047110E" w:rsidRDefault="0027787B" w:rsidP="0027787B">
      <w:pPr>
        <w:autoSpaceDE w:val="0"/>
        <w:jc w:val="both"/>
        <w:rPr>
          <w:b/>
        </w:rPr>
      </w:pPr>
      <w:r w:rsidRPr="0047110E">
        <w:rPr>
          <w:b/>
        </w:rPr>
        <w:t>9. Periodo di conservazione</w:t>
      </w:r>
    </w:p>
    <w:p w:rsidR="0027787B" w:rsidRPr="0047110E" w:rsidRDefault="0027787B" w:rsidP="0027787B">
      <w:pPr>
        <w:ind w:right="-285"/>
        <w:jc w:val="both"/>
      </w:pPr>
      <w:r w:rsidRPr="0047110E">
        <w:t>I dati personali sono trattati con strumenti automatizzati per il tempo strettamente necessario a conseguire gli scopi per cui sono stati raccolti. A tal fine, anche mediante controlli periodici, viene verificata costantemente la stretta pertinenza, non eccedenza e indispensabilità dei dati rispetto alle finalità di cui al paragrafo 6. I dati che, anche a seguito delle verifiche, risultano eccedenti o non pertinenti o non indispensabili non sono utilizzati, salvo che per l'eventuale conservazione, a norma di legge, dell'atto o del documento che li contiene.</w:t>
      </w:r>
    </w:p>
    <w:p w:rsidR="0027787B" w:rsidRPr="0047110E" w:rsidRDefault="0027787B" w:rsidP="0027787B">
      <w:pPr>
        <w:tabs>
          <w:tab w:val="left" w:pos="348"/>
        </w:tabs>
        <w:spacing w:line="252" w:lineRule="auto"/>
        <w:ind w:right="-285"/>
        <w:contextualSpacing/>
        <w:jc w:val="both"/>
        <w:rPr>
          <w:b/>
        </w:rPr>
      </w:pPr>
      <w:r w:rsidRPr="0047110E">
        <w:rPr>
          <w:b/>
        </w:rPr>
        <w:t>10. I suoi diritti</w:t>
      </w:r>
    </w:p>
    <w:p w:rsidR="0027787B" w:rsidRPr="0047110E" w:rsidRDefault="0027787B" w:rsidP="0027787B">
      <w:pPr>
        <w:ind w:right="-285"/>
        <w:jc w:val="both"/>
      </w:pPr>
      <w:r w:rsidRPr="0047110E">
        <w:t>Nella sua qualità di interessato, Lei ha diritto:</w:t>
      </w:r>
    </w:p>
    <w:p w:rsidR="0027787B" w:rsidRPr="0047110E" w:rsidRDefault="0027787B" w:rsidP="0027787B">
      <w:pPr>
        <w:numPr>
          <w:ilvl w:val="0"/>
          <w:numId w:val="4"/>
        </w:numPr>
        <w:tabs>
          <w:tab w:val="clear" w:pos="708"/>
        </w:tabs>
        <w:spacing w:line="254" w:lineRule="auto"/>
        <w:ind w:left="357" w:right="-284" w:hanging="357"/>
        <w:jc w:val="both"/>
      </w:pPr>
      <w:r w:rsidRPr="0047110E">
        <w:t>di accesso ai dati personali;</w:t>
      </w:r>
    </w:p>
    <w:p w:rsidR="0027787B" w:rsidRPr="0047110E" w:rsidRDefault="0027787B" w:rsidP="0027787B">
      <w:pPr>
        <w:numPr>
          <w:ilvl w:val="0"/>
          <w:numId w:val="4"/>
        </w:numPr>
        <w:tabs>
          <w:tab w:val="clear" w:pos="708"/>
        </w:tabs>
        <w:spacing w:line="254" w:lineRule="auto"/>
        <w:ind w:left="357" w:right="-284" w:hanging="357"/>
        <w:jc w:val="both"/>
      </w:pPr>
      <w:r w:rsidRPr="0047110E">
        <w:t>di ottenere la rettifica o la cancellazione degli stessi o la limitazione del trattamento che lo riguardano;</w:t>
      </w:r>
    </w:p>
    <w:p w:rsidR="0027787B" w:rsidRPr="0047110E" w:rsidRDefault="0027787B" w:rsidP="0027787B">
      <w:pPr>
        <w:numPr>
          <w:ilvl w:val="0"/>
          <w:numId w:val="4"/>
        </w:numPr>
        <w:tabs>
          <w:tab w:val="clear" w:pos="708"/>
        </w:tabs>
        <w:spacing w:line="254" w:lineRule="auto"/>
        <w:ind w:left="357" w:right="-284" w:hanging="357"/>
        <w:jc w:val="both"/>
      </w:pPr>
      <w:r w:rsidRPr="0047110E">
        <w:t>di opporsi al trattamento;</w:t>
      </w:r>
    </w:p>
    <w:p w:rsidR="0027787B" w:rsidRPr="0047110E" w:rsidRDefault="0027787B" w:rsidP="0027787B">
      <w:pPr>
        <w:numPr>
          <w:ilvl w:val="0"/>
          <w:numId w:val="4"/>
        </w:numPr>
        <w:tabs>
          <w:tab w:val="clear" w:pos="708"/>
        </w:tabs>
        <w:spacing w:line="254" w:lineRule="auto"/>
        <w:ind w:left="357" w:right="-284" w:hanging="357"/>
        <w:jc w:val="both"/>
      </w:pPr>
      <w:r w:rsidRPr="0047110E">
        <w:t>di proporre reclamo al Garante per la protezione dei dati personali</w:t>
      </w:r>
    </w:p>
    <w:p w:rsidR="0027787B" w:rsidRPr="0047110E" w:rsidRDefault="0027787B" w:rsidP="0027787B">
      <w:pPr>
        <w:autoSpaceDE w:val="0"/>
        <w:jc w:val="both"/>
        <w:rPr>
          <w:b/>
        </w:rPr>
      </w:pPr>
      <w:r w:rsidRPr="0047110E">
        <w:rPr>
          <w:b/>
        </w:rPr>
        <w:t>11. Conferimento dei dati</w:t>
      </w:r>
    </w:p>
    <w:p w:rsidR="0027787B" w:rsidRPr="0047110E" w:rsidRDefault="0027787B" w:rsidP="0027787B">
      <w:pPr>
        <w:ind w:right="-285"/>
        <w:jc w:val="both"/>
      </w:pPr>
      <w:r w:rsidRPr="0047110E">
        <w:t>Il conferimento dei Suoi dati è facoltativo, ma necessario per le finalità sopra indicate. Il mancato conferimento comporterà l’impossibilità di adempiere alle finalità descritte al paragrafo 6.</w:t>
      </w:r>
    </w:p>
    <w:p w:rsidR="0027787B" w:rsidRPr="0047110E" w:rsidRDefault="0027787B" w:rsidP="0027787B">
      <w:pPr>
        <w:pStyle w:val="PreformattatoHTML"/>
      </w:pPr>
    </w:p>
    <w:p w:rsidR="0027787B" w:rsidRPr="004B3875" w:rsidRDefault="0027787B" w:rsidP="0027787B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65A40" w:rsidRDefault="00B65A40" w:rsidP="00B65A40">
      <w:pPr>
        <w:tabs>
          <w:tab w:val="left" w:pos="0"/>
        </w:tabs>
        <w:autoSpaceDE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A1501" w:rsidRDefault="001A1501">
      <w:pPr>
        <w:tabs>
          <w:tab w:val="left" w:pos="0"/>
        </w:tabs>
        <w:autoSpaceDE w:val="0"/>
        <w:rPr>
          <w:rFonts w:ascii="Arial" w:hAnsi="Arial" w:cs="Arial"/>
          <w:sz w:val="22"/>
          <w:szCs w:val="22"/>
        </w:rPr>
      </w:pPr>
    </w:p>
    <w:sectPr w:rsidR="001A1501" w:rsidSect="000452F5">
      <w:footerReference w:type="default" r:id="rId8"/>
      <w:pgSz w:w="11906" w:h="16838"/>
      <w:pgMar w:top="1417" w:right="1134" w:bottom="85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AF" w:rsidRDefault="006F7EAF">
      <w:r>
        <w:separator/>
      </w:r>
    </w:p>
  </w:endnote>
  <w:endnote w:type="continuationSeparator" w:id="1">
    <w:p w:rsidR="006F7EAF" w:rsidRDefault="006F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01" w:rsidRDefault="001A1501">
    <w:pPr>
      <w:pStyle w:val="Pidipagina"/>
      <w:jc w:val="center"/>
    </w:pPr>
    <w:fldSimple w:instr=" PAGE ">
      <w:r w:rsidR="004A5CE6">
        <w:rPr>
          <w:noProof/>
        </w:rPr>
        <w:t>1</w:t>
      </w:r>
    </w:fldSimple>
  </w:p>
  <w:p w:rsidR="001A1501" w:rsidRDefault="001A15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AF" w:rsidRDefault="006F7EAF">
      <w:r>
        <w:separator/>
      </w:r>
    </w:p>
  </w:footnote>
  <w:footnote w:type="continuationSeparator" w:id="1">
    <w:p w:rsidR="006F7EAF" w:rsidRDefault="006F7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ascii="Arial" w:hAnsi="Arial" w:cs="Times New Roman" w:hint="default"/>
        <w:kern w:val="1"/>
        <w:sz w:val="24"/>
        <w:szCs w:val="22"/>
        <w:lang w:eastAsia="it-IT"/>
      </w:rPr>
    </w:lvl>
  </w:abstractNum>
  <w:abstractNum w:abstractNumId="6">
    <w:nsid w:val="33DC3451"/>
    <w:multiLevelType w:val="hybridMultilevel"/>
    <w:tmpl w:val="AD981B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F1C96"/>
    <w:multiLevelType w:val="hybridMultilevel"/>
    <w:tmpl w:val="B40A76C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D5D1F4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ascii="Arial" w:hAnsi="Arial" w:cs="Times New Roman" w:hint="default"/>
        <w:kern w:val="1"/>
        <w:sz w:val="24"/>
        <w:szCs w:val="22"/>
        <w:lang w:eastAsia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965"/>
    <w:rsid w:val="0000203C"/>
    <w:rsid w:val="000025BE"/>
    <w:rsid w:val="00021A5D"/>
    <w:rsid w:val="000452F5"/>
    <w:rsid w:val="00086809"/>
    <w:rsid w:val="000A4997"/>
    <w:rsid w:val="00180EB3"/>
    <w:rsid w:val="001A1501"/>
    <w:rsid w:val="001C7BE6"/>
    <w:rsid w:val="001D6624"/>
    <w:rsid w:val="001D7E64"/>
    <w:rsid w:val="00204448"/>
    <w:rsid w:val="002177CD"/>
    <w:rsid w:val="0027787B"/>
    <w:rsid w:val="00357E31"/>
    <w:rsid w:val="00370F0E"/>
    <w:rsid w:val="0038087C"/>
    <w:rsid w:val="003A5CCF"/>
    <w:rsid w:val="00401B39"/>
    <w:rsid w:val="004A5CE6"/>
    <w:rsid w:val="00582558"/>
    <w:rsid w:val="005D43F8"/>
    <w:rsid w:val="00641FD7"/>
    <w:rsid w:val="006A4BE3"/>
    <w:rsid w:val="006F7EAF"/>
    <w:rsid w:val="007476CF"/>
    <w:rsid w:val="00766D39"/>
    <w:rsid w:val="00796436"/>
    <w:rsid w:val="009E4D53"/>
    <w:rsid w:val="00A12919"/>
    <w:rsid w:val="00A17965"/>
    <w:rsid w:val="00A636FB"/>
    <w:rsid w:val="00A8212A"/>
    <w:rsid w:val="00B65A40"/>
    <w:rsid w:val="00B80788"/>
    <w:rsid w:val="00BA40F9"/>
    <w:rsid w:val="00D86B69"/>
    <w:rsid w:val="00EC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ind w:left="5103" w:firstLine="0"/>
      <w:jc w:val="both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Courier New" w:hint="default"/>
      <w:sz w:val="22"/>
      <w:szCs w:val="22"/>
    </w:rPr>
  </w:style>
  <w:style w:type="character" w:customStyle="1" w:styleId="WW8Num6z0">
    <w:name w:val="WW8Num6z0"/>
    <w:rPr>
      <w:rFonts w:ascii="Arial" w:hAnsi="Arial" w:cs="Times New Roman" w:hint="default"/>
      <w:kern w:val="1"/>
      <w:sz w:val="24"/>
      <w:szCs w:val="22"/>
      <w:lang w:eastAsia="it-I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WW-Rimandonotaapidipagina12">
    <w:name w:val="WW-Rimando nota a piè di pagina12"/>
    <w:rPr>
      <w:vertAlign w:val="superscript"/>
    </w:rPr>
  </w:style>
  <w:style w:type="character" w:customStyle="1" w:styleId="TestonotaapidipaginaCarattere">
    <w:name w:val="Testo nota a 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Corpo testo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spacing w:after="120" w:line="480" w:lineRule="auto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tandard">
    <w:name w:val="Standard"/>
    <w:pPr>
      <w:suppressAutoHyphens/>
    </w:pPr>
    <w:rPr>
      <w:kern w:val="1"/>
      <w:sz w:val="24"/>
      <w:szCs w:val="24"/>
      <w:lang w:eastAsia="zh-C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stonotaapidipagina">
    <w:name w:val="footnote text"/>
    <w:basedOn w:val="Normale"/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dpr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Responsabile del Servizio Organizzazione e Sviluppo</vt:lpstr>
    </vt:vector>
  </TitlesOfParts>
  <Company/>
  <LinksUpToDate>false</LinksUpToDate>
  <CharactersWithSpaces>11449</CharactersWithSpaces>
  <SharedDoc>false</SharedDoc>
  <HLinks>
    <vt:vector size="6" baseType="variant">
      <vt:variant>
        <vt:i4>3211274</vt:i4>
      </vt:variant>
      <vt:variant>
        <vt:i4>0</vt:i4>
      </vt:variant>
      <vt:variant>
        <vt:i4>0</vt:i4>
      </vt:variant>
      <vt:variant>
        <vt:i4>5</vt:i4>
      </vt:variant>
      <vt:variant>
        <vt:lpwstr>mailto:gdpr@lepida.it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Responsabile del Servizio Organizzazione e Sviluppo</dc:title>
  <dc:creator>RER</dc:creator>
  <cp:lastModifiedBy>Utente Windows</cp:lastModifiedBy>
  <cp:revision>2</cp:revision>
  <cp:lastPrinted>1601-01-01T00:00:00Z</cp:lastPrinted>
  <dcterms:created xsi:type="dcterms:W3CDTF">2023-06-25T04:43:00Z</dcterms:created>
  <dcterms:modified xsi:type="dcterms:W3CDTF">2023-06-25T04:43:00Z</dcterms:modified>
</cp:coreProperties>
</file>